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D26A8" w:rsidRDefault="009D1718" w:rsidP="009D1718">
      <w:pPr>
        <w:spacing w:before="2000"/>
        <w:jc w:val="center"/>
      </w:pPr>
      <w:r w:rsidRPr="00ED26A8">
        <w:rPr>
          <w:caps/>
          <w:noProof/>
        </w:rPr>
        <mc:AlternateContent>
          <mc:Choice Requires="wps">
            <w:drawing>
              <wp:anchor distT="0" distB="0" distL="114300" distR="114300" simplePos="0" relativeHeight="251662336" behindDoc="1" locked="0" layoutInCell="1" allowOverlap="1" wp14:anchorId="5AF0DD8B" wp14:editId="657009EA">
                <wp:simplePos x="0" y="0"/>
                <wp:positionH relativeFrom="page">
                  <wp:posOffset>1905</wp:posOffset>
                </wp:positionH>
                <wp:positionV relativeFrom="page">
                  <wp:posOffset>3200400</wp:posOffset>
                </wp:positionV>
                <wp:extent cx="7772400" cy="9144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0D6CF" id="Rectangle 4" o:spid="_x0000_s1026" style="position:absolute;margin-left:.15pt;margin-top:252pt;width:612pt;height: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" fillcolor="#de482e" stroked="f">
                <v:fill color2="#f9b730" angle="90" focus="100%" type="gradient">
                  <o:fill v:ext="view" type="gradientUnscaled"/>
                </v:fill>
                <w10:wrap anchorx="page" anchory="page"/>
              </v:rect>
            </w:pict>
          </mc:Fallback>
        </mc:AlternateContent>
      </w:r>
      <w:r w:rsidR="00ED26A8">
        <w:rPr>
          <w:noProof/>
        </w:rPr>
        <w:drawing>
          <wp:inline distT="0" distB="0" distL="0" distR="0">
            <wp:extent cx="3657600" cy="79669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796697"/>
                    </a:xfrm>
                    <a:prstGeom prst="rect">
                      <a:avLst/>
                    </a:prstGeom>
                  </pic:spPr>
                </pic:pic>
              </a:graphicData>
            </a:graphic>
          </wp:inline>
        </w:drawing>
      </w:r>
    </w:p>
    <w:p w:rsidR="00ED26A8" w:rsidRPr="009D1718" w:rsidRDefault="00AE7082" w:rsidP="009D1718">
      <w:pPr>
        <w:pStyle w:val="Title"/>
      </w:pPr>
      <w:r>
        <w:t>Employee Self-Scheduling</w:t>
      </w:r>
    </w:p>
    <w:p w:rsidR="00D64FF3" w:rsidRPr="009D1718" w:rsidRDefault="00D64FF3" w:rsidP="00950DC9">
      <w:pPr>
        <w:pStyle w:val="Subtitle"/>
      </w:pPr>
      <w:r w:rsidRPr="009D1718">
        <w:rPr>
          <w:noProof/>
        </w:rPr>
        <w:drawing>
          <wp:anchor distT="0" distB="0" distL="114300" distR="114300" simplePos="0" relativeHeight="251657216" behindDoc="0" locked="0" layoutInCell="1" allowOverlap="1">
            <wp:simplePos x="0" y="0"/>
            <wp:positionH relativeFrom="page">
              <wp:posOffset>5267325</wp:posOffset>
            </wp:positionH>
            <wp:positionV relativeFrom="page">
              <wp:posOffset>8905875</wp:posOffset>
            </wp:positionV>
            <wp:extent cx="1924050" cy="590550"/>
            <wp:effectExtent l="19050" t="0" r="0" b="0"/>
            <wp:wrapNone/>
            <wp:docPr id="8" name="Picture 3" descr="MMHayes_Tag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Hayes_Tag_RGB_transparent.png"/>
                    <pic:cNvPicPr/>
                  </pic:nvPicPr>
                  <pic:blipFill>
                    <a:blip r:embed="rId9" cstate="print"/>
                    <a:stretch>
                      <a:fillRect/>
                    </a:stretch>
                  </pic:blipFill>
                  <pic:spPr>
                    <a:xfrm>
                      <a:off x="0" y="0"/>
                      <a:ext cx="1926708" cy="595423"/>
                    </a:xfrm>
                    <a:prstGeom prst="rect">
                      <a:avLst/>
                    </a:prstGeom>
                  </pic:spPr>
                </pic:pic>
              </a:graphicData>
            </a:graphic>
          </wp:anchor>
        </w:drawing>
      </w:r>
      <w:r w:rsidR="00AE7082">
        <w:t>kronos version 8.1</w:t>
      </w:r>
    </w:p>
    <w:p w:rsidR="005B16C4" w:rsidRPr="00D919C3" w:rsidRDefault="005B16C4" w:rsidP="00BD2391">
      <w:pPr>
        <w:pStyle w:val="Heading1-ExcludefromTOC"/>
      </w:pPr>
      <w:r w:rsidRPr="00D919C3">
        <w:lastRenderedPageBreak/>
        <w:t>Contents</w:t>
      </w:r>
    </w:p>
    <w:p w:rsidR="00EE4C10" w:rsidRDefault="00D068DC">
      <w:pPr>
        <w:pStyle w:val="TOC1"/>
        <w:rPr>
          <w:rFonts w:asciiTheme="minorHAnsi" w:eastAsiaTheme="minorEastAsia" w:hAnsiTheme="minorHAnsi" w:cstheme="minorBidi"/>
          <w:b w:val="0"/>
          <w:noProof/>
          <w:color w:val="auto"/>
        </w:rPr>
      </w:pPr>
      <w:r w:rsidRPr="00D919C3">
        <w:fldChar w:fldCharType="begin"/>
      </w:r>
      <w:r w:rsidR="005B16C4" w:rsidRPr="00D919C3">
        <w:instrText xml:space="preserve"> TOC \o "2-3" \h \z \t "Heading 1,1" </w:instrText>
      </w:r>
      <w:r w:rsidRPr="00D919C3">
        <w:fldChar w:fldCharType="separate"/>
      </w:r>
      <w:hyperlink w:anchor="_Toc20832207" w:history="1">
        <w:r w:rsidR="00EE4C10" w:rsidRPr="006564A0">
          <w:rPr>
            <w:rStyle w:val="Hyperlink"/>
            <w:noProof/>
          </w:rPr>
          <w:t>EMPLOYEE SELF-SCHEDULING</w:t>
        </w:r>
        <w:r w:rsidR="00EE4C10">
          <w:rPr>
            <w:noProof/>
            <w:webHidden/>
          </w:rPr>
          <w:tab/>
        </w:r>
        <w:r w:rsidR="00EE4C10">
          <w:rPr>
            <w:noProof/>
            <w:webHidden/>
          </w:rPr>
          <w:fldChar w:fldCharType="begin"/>
        </w:r>
        <w:r w:rsidR="00EE4C10">
          <w:rPr>
            <w:noProof/>
            <w:webHidden/>
          </w:rPr>
          <w:instrText xml:space="preserve"> PAGEREF _Toc20832207 \h </w:instrText>
        </w:r>
        <w:r w:rsidR="00EE4C10">
          <w:rPr>
            <w:noProof/>
            <w:webHidden/>
          </w:rPr>
        </w:r>
        <w:r w:rsidR="00EE4C10">
          <w:rPr>
            <w:noProof/>
            <w:webHidden/>
          </w:rPr>
          <w:fldChar w:fldCharType="separate"/>
        </w:r>
        <w:r w:rsidR="00EE4C10">
          <w:rPr>
            <w:noProof/>
            <w:webHidden/>
          </w:rPr>
          <w:t>3</w:t>
        </w:r>
        <w:r w:rsidR="00EE4C10">
          <w:rPr>
            <w:noProof/>
            <w:webHidden/>
          </w:rPr>
          <w:fldChar w:fldCharType="end"/>
        </w:r>
      </w:hyperlink>
    </w:p>
    <w:p w:rsidR="005B16C4" w:rsidRPr="00D01A1E" w:rsidRDefault="00D068DC" w:rsidP="00BD2391">
      <w:pPr>
        <w:rPr>
          <w:rStyle w:val="KeyboardKey"/>
        </w:rPr>
      </w:pPr>
      <w:r w:rsidRPr="00D919C3">
        <w:fldChar w:fldCharType="end"/>
      </w:r>
    </w:p>
    <w:p w:rsidR="00B35D91" w:rsidRDefault="00112932" w:rsidP="00B35D91">
      <w:pPr>
        <w:pStyle w:val="Heading1"/>
      </w:pPr>
      <w:bookmarkStart w:id="1" w:name="_Toc20832207"/>
      <w:r>
        <w:lastRenderedPageBreak/>
        <w:t>EMPLOYEE SELF-SCHEDULING</w:t>
      </w:r>
      <w:bookmarkEnd w:id="1"/>
    </w:p>
    <w:p w:rsidR="00112932" w:rsidRDefault="00112932" w:rsidP="00112932">
      <w:r>
        <w:t xml:space="preserve">Employee Self-Scheduling allows employees to select their own shifts during a time period determined by the manager. The manager sets the time period that scheduling is open. The manager can set the open shifts, or, when coverage requirements are provided, the system can create open shifts based on the type and number of employees needed at each shift. The employees can then build their own schedules by selecting combinations of open shifts. Once the self-schedule period closes, the employees are assigned the shifts they have selected. </w:t>
      </w:r>
    </w:p>
    <w:p w:rsidR="00112932" w:rsidRDefault="00112932" w:rsidP="00112932">
      <w:pPr>
        <w:jc w:val="left"/>
      </w:pPr>
      <w:r>
        <w:t xml:space="preserve">Employees can use the </w:t>
      </w:r>
      <w:r w:rsidRPr="00112932">
        <w:rPr>
          <w:rStyle w:val="Button"/>
        </w:rPr>
        <w:t>Request Self-Schedule</w:t>
      </w:r>
      <w:r>
        <w:t xml:space="preserve"> button during a time period that scheduling is open. Before self-scheduling, the employee’s Calendar Widget will not display any scheduled shifts:</w:t>
      </w:r>
      <w:r>
        <w:br/>
      </w:r>
      <w:r>
        <w:rPr>
          <w:noProof/>
        </w:rPr>
        <w:drawing>
          <wp:inline distT="0" distB="0" distL="0" distR="0" wp14:anchorId="52A33DDA" wp14:editId="5B88B1C8">
            <wp:extent cx="5943600" cy="1574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74165"/>
                    </a:xfrm>
                    <a:prstGeom prst="rect">
                      <a:avLst/>
                    </a:prstGeom>
                  </pic:spPr>
                </pic:pic>
              </a:graphicData>
            </a:graphic>
          </wp:inline>
        </w:drawing>
      </w:r>
      <w:r>
        <w:br/>
      </w:r>
      <w:r>
        <w:br/>
      </w:r>
    </w:p>
    <w:p w:rsidR="00112932" w:rsidRDefault="00112932" w:rsidP="00112932">
      <w:pPr>
        <w:jc w:val="left"/>
      </w:pPr>
      <w:r>
        <w:t>The shifts the employee can choose from display with checkboxes. The employee can use the checkboxes to select the shifts to include in their schedule.</w:t>
      </w:r>
      <w:r w:rsidR="00B63DF9">
        <w:br/>
      </w:r>
      <w:r>
        <w:br/>
      </w:r>
      <w:r>
        <w:rPr>
          <w:noProof/>
        </w:rPr>
        <w:drawing>
          <wp:inline distT="0" distB="0" distL="0" distR="0" wp14:anchorId="31CAC0A9" wp14:editId="4A4DDED9">
            <wp:extent cx="5943600" cy="2973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73705"/>
                    </a:xfrm>
                    <a:prstGeom prst="rect">
                      <a:avLst/>
                    </a:prstGeom>
                  </pic:spPr>
                </pic:pic>
              </a:graphicData>
            </a:graphic>
          </wp:inline>
        </w:drawing>
      </w:r>
    </w:p>
    <w:p w:rsidR="00112932" w:rsidRDefault="00112932" w:rsidP="00112932"/>
    <w:p w:rsidR="00112932" w:rsidRPr="00112932" w:rsidRDefault="00112932" w:rsidP="00112932"/>
    <w:p w:rsidR="00112932" w:rsidRDefault="00112932" w:rsidP="00112932">
      <w:pPr>
        <w:jc w:val="left"/>
      </w:pPr>
      <w:r>
        <w:lastRenderedPageBreak/>
        <w:t xml:space="preserve">The employee may also choose to use the </w:t>
      </w:r>
      <w:r w:rsidRPr="00112932">
        <w:rPr>
          <w:rStyle w:val="Button"/>
        </w:rPr>
        <w:t>eye icon</w:t>
      </w:r>
      <w:r>
        <w:t xml:space="preserve"> to toggle between Shift Time and Shift Label views.</w:t>
      </w:r>
      <w:r>
        <w:rPr>
          <w:noProof/>
        </w:rPr>
        <w:br/>
      </w:r>
      <w:r>
        <w:rPr>
          <w:noProof/>
        </w:rPr>
        <w:drawing>
          <wp:inline distT="0" distB="0" distL="0" distR="0" wp14:anchorId="61673DF9" wp14:editId="50C16FC5">
            <wp:extent cx="5879990" cy="892175"/>
            <wp:effectExtent l="0" t="0" r="698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70"/>
                    <a:stretch/>
                  </pic:blipFill>
                  <pic:spPr bwMode="auto">
                    <a:xfrm>
                      <a:off x="0" y="0"/>
                      <a:ext cx="5879990" cy="89217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D76805">
        <w:br/>
      </w:r>
      <w:r>
        <w:br/>
      </w:r>
      <w:r>
        <w:br/>
      </w:r>
      <w:r w:rsidRPr="00112932">
        <w:rPr>
          <w:rStyle w:val="Button"/>
        </w:rPr>
        <w:t>Shift Time</w:t>
      </w:r>
      <w:r>
        <w:t xml:space="preserve"> displays the shifts as a time period, for example 7:00 AM – 3:30 PM:</w:t>
      </w:r>
      <w:r>
        <w:br/>
      </w:r>
      <w:r>
        <w:rPr>
          <w:noProof/>
        </w:rPr>
        <w:drawing>
          <wp:inline distT="0" distB="0" distL="0" distR="0" wp14:anchorId="27E9AB24" wp14:editId="4A573DFF">
            <wp:extent cx="5943600" cy="15989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598930"/>
                    </a:xfrm>
                    <a:prstGeom prst="rect">
                      <a:avLst/>
                    </a:prstGeom>
                  </pic:spPr>
                </pic:pic>
              </a:graphicData>
            </a:graphic>
          </wp:inline>
        </w:drawing>
      </w:r>
    </w:p>
    <w:p w:rsidR="00112932" w:rsidRDefault="00112932" w:rsidP="00112932"/>
    <w:p w:rsidR="00112932" w:rsidRDefault="00112932" w:rsidP="00112932">
      <w:r w:rsidRPr="00112932">
        <w:rPr>
          <w:rStyle w:val="Button"/>
        </w:rPr>
        <w:t>Shift Label</w:t>
      </w:r>
      <w:r>
        <w:t xml:space="preserve"> displays the shifts with a short name. For example, the short name for the day shift of 7:00 AM – 3:30 PM is D7 because it is a </w:t>
      </w:r>
      <w:r w:rsidRPr="00622059">
        <w:t>d</w:t>
      </w:r>
      <w:r>
        <w:t xml:space="preserve">ay shift starting at 7am. These labels, if used, will depend on the organization’s setup. </w:t>
      </w:r>
      <w:r w:rsidR="00637D4B">
        <w:t xml:space="preserve"> </w:t>
      </w:r>
    </w:p>
    <w:p w:rsidR="00112932" w:rsidRPr="00AC703A" w:rsidRDefault="00112932" w:rsidP="00112932">
      <w:r>
        <w:rPr>
          <w:noProof/>
        </w:rPr>
        <w:drawing>
          <wp:inline distT="0" distB="0" distL="0" distR="0" wp14:anchorId="0FF24924" wp14:editId="5CEC93F6">
            <wp:extent cx="5943600" cy="14960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496060"/>
                    </a:xfrm>
                    <a:prstGeom prst="rect">
                      <a:avLst/>
                    </a:prstGeom>
                  </pic:spPr>
                </pic:pic>
              </a:graphicData>
            </a:graphic>
          </wp:inline>
        </w:drawing>
      </w:r>
    </w:p>
    <w:p w:rsidR="00EE4C10" w:rsidRDefault="00112932" w:rsidP="00112932">
      <w:r>
        <w:br/>
      </w:r>
      <w:r>
        <w:br/>
      </w:r>
    </w:p>
    <w:p w:rsidR="00EE4C10" w:rsidRDefault="00EE4C10" w:rsidP="00112932"/>
    <w:p w:rsidR="00EE4C10" w:rsidRDefault="00EE4C10" w:rsidP="00112932"/>
    <w:p w:rsidR="00EE4C10" w:rsidRDefault="00EE4C10" w:rsidP="00112932"/>
    <w:p w:rsidR="00EE4C10" w:rsidRDefault="00EE4C10" w:rsidP="00112932"/>
    <w:p w:rsidR="00EE4C10" w:rsidRDefault="00EE4C10" w:rsidP="00112932"/>
    <w:p w:rsidR="00EE4C10" w:rsidRDefault="00EE4C10" w:rsidP="00112932"/>
    <w:p w:rsidR="00EE4C10" w:rsidRDefault="00EE4C10" w:rsidP="00EE4C10">
      <w:r>
        <w:lastRenderedPageBreak/>
        <w:t xml:space="preserve">The </w:t>
      </w:r>
      <w:r w:rsidRPr="00EE4C10">
        <w:rPr>
          <w:rStyle w:val="Button"/>
        </w:rPr>
        <w:t>Location Schedule Tab</w:t>
      </w:r>
      <w:r>
        <w:t xml:space="preserve"> at the bottom of the screen displays the other employees at the location, their job, and their schedules for that time period.</w:t>
      </w:r>
    </w:p>
    <w:p w:rsidR="00EE4C10" w:rsidRDefault="00EE4C10" w:rsidP="00EE4C10">
      <w:r>
        <w:rPr>
          <w:noProof/>
        </w:rPr>
        <w:drawing>
          <wp:inline distT="0" distB="0" distL="0" distR="0" wp14:anchorId="516AE551" wp14:editId="0CEC3709">
            <wp:extent cx="5943600" cy="2973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973705"/>
                    </a:xfrm>
                    <a:prstGeom prst="rect">
                      <a:avLst/>
                    </a:prstGeom>
                  </pic:spPr>
                </pic:pic>
              </a:graphicData>
            </a:graphic>
          </wp:inline>
        </w:drawing>
      </w:r>
    </w:p>
    <w:p w:rsidR="00EE4C10" w:rsidRDefault="00EE4C10" w:rsidP="00EE4C10"/>
    <w:p w:rsidR="00EE4C10" w:rsidRDefault="00EE4C10" w:rsidP="00EE4C10">
      <w:pPr>
        <w:jc w:val="left"/>
      </w:pPr>
      <w:r>
        <w:t xml:space="preserve">The </w:t>
      </w:r>
      <w:r w:rsidRPr="00EE4C10">
        <w:rPr>
          <w:rStyle w:val="Button"/>
        </w:rPr>
        <w:t>Coverage Tab</w:t>
      </w:r>
      <w:r>
        <w:t xml:space="preserve"> provides how many employees are needed for each shift. The red arrow indicates that the schedule has under-coverage. Blue arrows would indicate that the schedule has over-coverage. No arrow appears when the schedule meets the coverage requirement.</w:t>
      </w:r>
      <w:r>
        <w:br/>
      </w:r>
      <w:r>
        <w:rPr>
          <w:noProof/>
        </w:rPr>
        <w:drawing>
          <wp:inline distT="0" distB="0" distL="0" distR="0" wp14:anchorId="5D08093E" wp14:editId="1857797A">
            <wp:extent cx="5943600" cy="920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920750"/>
                    </a:xfrm>
                    <a:prstGeom prst="rect">
                      <a:avLst/>
                    </a:prstGeom>
                  </pic:spPr>
                </pic:pic>
              </a:graphicData>
            </a:graphic>
          </wp:inline>
        </w:drawing>
      </w:r>
    </w:p>
    <w:p w:rsidR="00EE4C10" w:rsidRDefault="00EE4C10" w:rsidP="00EE4C10">
      <w:r>
        <w:br/>
        <w:t>Once the employee has chosen the shifts, they will click Submit:</w:t>
      </w:r>
    </w:p>
    <w:p w:rsidR="00EE4C10" w:rsidRDefault="00EE4C10" w:rsidP="00EE4C10">
      <w:r>
        <w:rPr>
          <w:noProof/>
        </w:rPr>
        <w:drawing>
          <wp:inline distT="0" distB="0" distL="0" distR="0" wp14:anchorId="6EDBEAA6" wp14:editId="05C5DE64">
            <wp:extent cx="5943600" cy="883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883920"/>
                    </a:xfrm>
                    <a:prstGeom prst="rect">
                      <a:avLst/>
                    </a:prstGeom>
                  </pic:spPr>
                </pic:pic>
              </a:graphicData>
            </a:graphic>
          </wp:inline>
        </w:drawing>
      </w:r>
    </w:p>
    <w:p w:rsidR="003D5FFA" w:rsidRDefault="00112932" w:rsidP="00112932">
      <w:r>
        <w:br/>
      </w:r>
    </w:p>
    <w:p w:rsidR="00DC5EE1" w:rsidRDefault="00DC5EE1" w:rsidP="00112932"/>
    <w:p w:rsidR="00DC5EE1" w:rsidRDefault="00DC5EE1" w:rsidP="00112932"/>
    <w:p w:rsidR="00DC5EE1" w:rsidRDefault="00DC5EE1" w:rsidP="00112932"/>
    <w:p w:rsidR="00DC5EE1" w:rsidRDefault="00DC5EE1" w:rsidP="00DC5EE1">
      <w:r>
        <w:lastRenderedPageBreak/>
        <w:t xml:space="preserve">The four shifts that the employee selected now appear in the Calendar widget. </w:t>
      </w:r>
    </w:p>
    <w:p w:rsidR="00DC5EE1" w:rsidRDefault="00DC5EE1" w:rsidP="00DC5EE1">
      <w:r>
        <w:rPr>
          <w:noProof/>
        </w:rPr>
        <w:drawing>
          <wp:inline distT="0" distB="0" distL="0" distR="0" wp14:anchorId="1AED15DA" wp14:editId="146C1674">
            <wp:extent cx="5943600" cy="36893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689350"/>
                    </a:xfrm>
                    <a:prstGeom prst="rect">
                      <a:avLst/>
                    </a:prstGeom>
                  </pic:spPr>
                </pic:pic>
              </a:graphicData>
            </a:graphic>
          </wp:inline>
        </w:drawing>
      </w:r>
    </w:p>
    <w:p w:rsidR="00DC5EE1" w:rsidRDefault="00DC5EE1" w:rsidP="00DC5EE1"/>
    <w:p w:rsidR="00DC5EE1" w:rsidRDefault="00DC5EE1" w:rsidP="00DC5EE1"/>
    <w:p w:rsidR="00DC5EE1" w:rsidRDefault="00DC5EE1" w:rsidP="00DC5EE1">
      <w:pPr>
        <w:jc w:val="left"/>
      </w:pPr>
      <w:r>
        <w:t>As long as the scheduling period is still open, the employee may go back in and deselect shifts that had been checked off. The employee may also choose different shifts. Again, the employee will need to click the Submit icon in the upper right corner when finished making changes.</w:t>
      </w:r>
      <w:r>
        <w:br/>
      </w:r>
      <w:r>
        <w:rPr>
          <w:noProof/>
        </w:rPr>
        <w:drawing>
          <wp:inline distT="0" distB="0" distL="0" distR="0" wp14:anchorId="11A613D8" wp14:editId="2B5405AF">
            <wp:extent cx="5943600" cy="13671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367155"/>
                    </a:xfrm>
                    <a:prstGeom prst="rect">
                      <a:avLst/>
                    </a:prstGeom>
                  </pic:spPr>
                </pic:pic>
              </a:graphicData>
            </a:graphic>
          </wp:inline>
        </w:drawing>
      </w:r>
    </w:p>
    <w:p w:rsidR="00DC5EE1" w:rsidRDefault="00DC5EE1" w:rsidP="00DC5EE1"/>
    <w:p w:rsidR="00DC5EE1" w:rsidRDefault="00DC5EE1" w:rsidP="00112932"/>
    <w:p w:rsidR="00DC5EE1" w:rsidRDefault="00DC5EE1" w:rsidP="00112932"/>
    <w:p w:rsidR="00DC5EE1" w:rsidRDefault="00DC5EE1" w:rsidP="00112932"/>
    <w:p w:rsidR="00DC5EE1" w:rsidRDefault="00DC5EE1" w:rsidP="00112932"/>
    <w:p w:rsidR="00DC5EE1" w:rsidRDefault="00DC5EE1" w:rsidP="00112932"/>
    <w:p w:rsidR="00DC5EE1" w:rsidRDefault="00DC5EE1" w:rsidP="00DC5EE1">
      <w:r>
        <w:lastRenderedPageBreak/>
        <w:t>These schedule changes will then appear in the Calendar widget:</w:t>
      </w:r>
    </w:p>
    <w:p w:rsidR="00DC5EE1" w:rsidRDefault="00DC5EE1" w:rsidP="00DC5EE1">
      <w:r>
        <w:rPr>
          <w:noProof/>
        </w:rPr>
        <w:drawing>
          <wp:inline distT="0" distB="0" distL="0" distR="0" wp14:anchorId="6614D169" wp14:editId="47B29AE3">
            <wp:extent cx="5943600" cy="31546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154680"/>
                    </a:xfrm>
                    <a:prstGeom prst="rect">
                      <a:avLst/>
                    </a:prstGeom>
                  </pic:spPr>
                </pic:pic>
              </a:graphicData>
            </a:graphic>
          </wp:inline>
        </w:drawing>
      </w:r>
    </w:p>
    <w:p w:rsidR="00DC5EE1" w:rsidRDefault="00DC5EE1" w:rsidP="00DC5EE1"/>
    <w:p w:rsidR="00DC5EE1" w:rsidRPr="00AC703A" w:rsidRDefault="00DC5EE1" w:rsidP="00DC5EE1">
      <w:r>
        <w:t>The employee may modify the selected shifts as needed while Self-Scheduling is open. Once the submission period is closed, the employee would need to use Requests to Cover, Swap, or take Time Off in order to modify the schedule. The manager can modify these shifts in the Schedule Widget as usual.</w:t>
      </w:r>
    </w:p>
    <w:p w:rsidR="00DC5EE1" w:rsidRPr="00D919C3" w:rsidRDefault="00DC5EE1" w:rsidP="00112932"/>
    <w:sectPr w:rsidR="00DC5EE1" w:rsidRPr="00D919C3" w:rsidSect="00ED26A8">
      <w:headerReference w:type="default" r:id="rId21"/>
      <w:footerReference w:type="default" r:id="rId22"/>
      <w:pgSz w:w="12240" w:h="15840"/>
      <w:pgMar w:top="1440" w:right="907" w:bottom="1195" w:left="907"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082" w:rsidRDefault="00AE7082" w:rsidP="00BD2391">
      <w:r>
        <w:separator/>
      </w:r>
    </w:p>
    <w:p w:rsidR="00AE7082" w:rsidRDefault="00AE7082" w:rsidP="00BD2391"/>
  </w:endnote>
  <w:endnote w:type="continuationSeparator" w:id="0">
    <w:p w:rsidR="00AE7082" w:rsidRDefault="00AE7082" w:rsidP="00BD2391">
      <w:r>
        <w:continuationSeparator/>
      </w:r>
    </w:p>
    <w:p w:rsidR="00AE7082" w:rsidRDefault="00AE7082" w:rsidP="00BD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panose1 w:val="020F03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45" w:rsidRDefault="005B5061" w:rsidP="00ED26A8">
    <w:pPr>
      <w:pStyle w:val="Footer"/>
    </w:pPr>
    <w:r>
      <w:t xml:space="preserve">MM Hayes • 1-800-348-5545 • </w:t>
    </w:r>
    <w:r w:rsidRPr="005B5061">
      <w:t>helpdesk@mmhayes.com</w:t>
    </w:r>
    <w:r>
      <w:t xml:space="preserve"> • </w:t>
    </w:r>
    <w:r w:rsidR="001301F1">
      <w:fldChar w:fldCharType="begin"/>
    </w:r>
    <w:r w:rsidR="001301F1">
      <w:instrText xml:space="preserve"> PAGE   \* MERGEFORMAT </w:instrText>
    </w:r>
    <w:r w:rsidR="001301F1">
      <w:fldChar w:fldCharType="separate"/>
    </w:r>
    <w:r w:rsidR="00B35D91">
      <w:rPr>
        <w:noProof/>
      </w:rPr>
      <w:t>3</w:t>
    </w:r>
    <w:r w:rsidR="001301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082" w:rsidRDefault="00AE7082" w:rsidP="00BD2391">
      <w:r>
        <w:separator/>
      </w:r>
    </w:p>
    <w:p w:rsidR="00AE7082" w:rsidRDefault="00AE7082" w:rsidP="00BD2391"/>
  </w:footnote>
  <w:footnote w:type="continuationSeparator" w:id="0">
    <w:p w:rsidR="00AE7082" w:rsidRDefault="00AE7082" w:rsidP="00BD2391">
      <w:r>
        <w:continuationSeparator/>
      </w:r>
    </w:p>
    <w:p w:rsidR="00AE7082" w:rsidRDefault="00AE7082" w:rsidP="00BD2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45" w:rsidRPr="00ED26A8" w:rsidRDefault="00BD2391" w:rsidP="00ED26A8">
    <w:pPr>
      <w:pStyle w:val="HeaderBar"/>
    </w:pPr>
    <w:r w:rsidRPr="00ED26A8">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502920</wp:posOffset>
              </wp:positionV>
              <wp:extent cx="7772400" cy="914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832E3" id="Rectangle 1" o:spid="_x0000_s1026" style="position:absolute;margin-left:0;margin-top:39.6pt;width:612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" fillcolor="#de482e" stroked="f">
              <v:fill color2="#f9b730" angle="90" focus="100%" type="gradient">
                <o:fill v:ext="view" type="gradientUnscaled"/>
              </v:fill>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619"/>
    <w:multiLevelType w:val="multilevel"/>
    <w:tmpl w:val="1EF61F62"/>
    <w:lvl w:ilvl="0">
      <w:start w:val="1"/>
      <w:numFmt w:val="decimal"/>
      <w:pStyle w:val="Numbered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F1B35"/>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70B9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0133C"/>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1A4222"/>
    <w:multiLevelType w:val="hybridMultilevel"/>
    <w:tmpl w:val="3860398E"/>
    <w:lvl w:ilvl="0" w:tplc="600E667A">
      <w:start w:val="1"/>
      <w:numFmt w:val="decimal"/>
      <w:pStyle w:val="NumberedDefinition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07C2F"/>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E86B2D"/>
    <w:multiLevelType w:val="hybridMultilevel"/>
    <w:tmpl w:val="F2A4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B3CB1"/>
    <w:multiLevelType w:val="hybridMultilevel"/>
    <w:tmpl w:val="F5BAAB6E"/>
    <w:lvl w:ilvl="0" w:tplc="975AEC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C7563"/>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B816F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323EF6"/>
    <w:multiLevelType w:val="hybridMultilevel"/>
    <w:tmpl w:val="5FD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32B7D"/>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790A9B"/>
    <w:multiLevelType w:val="hybridMultilevel"/>
    <w:tmpl w:val="25FA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F2AC6"/>
    <w:multiLevelType w:val="hybridMultilevel"/>
    <w:tmpl w:val="3D1CA5EA"/>
    <w:lvl w:ilvl="0" w:tplc="DBB2C3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B4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3A4D7E"/>
    <w:multiLevelType w:val="hybridMultilevel"/>
    <w:tmpl w:val="C10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86E01"/>
    <w:multiLevelType w:val="multilevel"/>
    <w:tmpl w:val="733E9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237297"/>
    <w:multiLevelType w:val="multilevel"/>
    <w:tmpl w:val="C29A1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2"/>
  </w:num>
  <w:num w:numId="3">
    <w:abstractNumId w:val="5"/>
  </w:num>
  <w:num w:numId="4">
    <w:abstractNumId w:val="1"/>
  </w:num>
  <w:num w:numId="5">
    <w:abstractNumId w:val="14"/>
  </w:num>
  <w:num w:numId="6">
    <w:abstractNumId w:val="11"/>
  </w:num>
  <w:num w:numId="7">
    <w:abstractNumId w:val="8"/>
  </w:num>
  <w:num w:numId="8">
    <w:abstractNumId w:val="13"/>
  </w:num>
  <w:num w:numId="9">
    <w:abstractNumId w:val="7"/>
  </w:num>
  <w:num w:numId="10">
    <w:abstractNumId w:val="9"/>
  </w:num>
  <w:num w:numId="11">
    <w:abstractNumId w:val="2"/>
  </w:num>
  <w:num w:numId="12">
    <w:abstractNumId w:val="3"/>
  </w:num>
  <w:num w:numId="13">
    <w:abstractNumId w:val="6"/>
  </w:num>
  <w:num w:numId="14">
    <w:abstractNumId w:val="15"/>
  </w:num>
  <w:num w:numId="15">
    <w:abstractNumId w:val="17"/>
  </w:num>
  <w:num w:numId="16">
    <w:abstractNumId w:val="16"/>
  </w:num>
  <w:num w:numId="17">
    <w:abstractNumId w:val="16"/>
  </w:num>
  <w:num w:numId="18">
    <w:abstractNumId w:val="0"/>
  </w:num>
  <w:num w:numId="19">
    <w:abstractNumId w:val="4"/>
  </w:num>
  <w:num w:numId="20">
    <w:abstractNumId w:val="0"/>
  </w:num>
  <w:num w:numId="21">
    <w:abstractNumId w:val="4"/>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82"/>
    <w:rsid w:val="000111DD"/>
    <w:rsid w:val="0009348C"/>
    <w:rsid w:val="000F6F32"/>
    <w:rsid w:val="00111539"/>
    <w:rsid w:val="00112932"/>
    <w:rsid w:val="0012523B"/>
    <w:rsid w:val="00126C8E"/>
    <w:rsid w:val="001301F1"/>
    <w:rsid w:val="001978B1"/>
    <w:rsid w:val="001A37FD"/>
    <w:rsid w:val="001A75E8"/>
    <w:rsid w:val="001B7725"/>
    <w:rsid w:val="001E6000"/>
    <w:rsid w:val="002006B3"/>
    <w:rsid w:val="0020764B"/>
    <w:rsid w:val="00231294"/>
    <w:rsid w:val="00242AC2"/>
    <w:rsid w:val="00295C05"/>
    <w:rsid w:val="002A09DB"/>
    <w:rsid w:val="00321D1B"/>
    <w:rsid w:val="00331507"/>
    <w:rsid w:val="00332577"/>
    <w:rsid w:val="00350CB2"/>
    <w:rsid w:val="003D5FFA"/>
    <w:rsid w:val="00410D0F"/>
    <w:rsid w:val="00475E6D"/>
    <w:rsid w:val="0048088F"/>
    <w:rsid w:val="004E5E81"/>
    <w:rsid w:val="004E64D1"/>
    <w:rsid w:val="0050285B"/>
    <w:rsid w:val="00533525"/>
    <w:rsid w:val="00552121"/>
    <w:rsid w:val="00584E9D"/>
    <w:rsid w:val="005A3F1D"/>
    <w:rsid w:val="005B16C4"/>
    <w:rsid w:val="005B42B0"/>
    <w:rsid w:val="005B5061"/>
    <w:rsid w:val="00606E66"/>
    <w:rsid w:val="00610A45"/>
    <w:rsid w:val="006117B5"/>
    <w:rsid w:val="00622059"/>
    <w:rsid w:val="00637D4B"/>
    <w:rsid w:val="00665642"/>
    <w:rsid w:val="006A3194"/>
    <w:rsid w:val="006B4392"/>
    <w:rsid w:val="006C1D60"/>
    <w:rsid w:val="006C6D9A"/>
    <w:rsid w:val="0071018D"/>
    <w:rsid w:val="0073414C"/>
    <w:rsid w:val="007754E4"/>
    <w:rsid w:val="00777374"/>
    <w:rsid w:val="00792092"/>
    <w:rsid w:val="007B020C"/>
    <w:rsid w:val="007F4F9B"/>
    <w:rsid w:val="00864AC1"/>
    <w:rsid w:val="00864EB9"/>
    <w:rsid w:val="008A6AE3"/>
    <w:rsid w:val="008C5943"/>
    <w:rsid w:val="008D0A48"/>
    <w:rsid w:val="00920C6E"/>
    <w:rsid w:val="00950DC9"/>
    <w:rsid w:val="0097308E"/>
    <w:rsid w:val="00993E98"/>
    <w:rsid w:val="009B709C"/>
    <w:rsid w:val="009D1718"/>
    <w:rsid w:val="00A23AD2"/>
    <w:rsid w:val="00A24041"/>
    <w:rsid w:val="00A44675"/>
    <w:rsid w:val="00A524D2"/>
    <w:rsid w:val="00A61344"/>
    <w:rsid w:val="00A6291C"/>
    <w:rsid w:val="00A72B52"/>
    <w:rsid w:val="00AB69D9"/>
    <w:rsid w:val="00AE7082"/>
    <w:rsid w:val="00AF6398"/>
    <w:rsid w:val="00AF7AE2"/>
    <w:rsid w:val="00B33602"/>
    <w:rsid w:val="00B35D91"/>
    <w:rsid w:val="00B430BF"/>
    <w:rsid w:val="00B63DF9"/>
    <w:rsid w:val="00B92B9D"/>
    <w:rsid w:val="00BA1F33"/>
    <w:rsid w:val="00BB2BBC"/>
    <w:rsid w:val="00BD2391"/>
    <w:rsid w:val="00BE12EB"/>
    <w:rsid w:val="00C13C14"/>
    <w:rsid w:val="00C226AF"/>
    <w:rsid w:val="00C34BDF"/>
    <w:rsid w:val="00C44571"/>
    <w:rsid w:val="00C5119D"/>
    <w:rsid w:val="00C6224F"/>
    <w:rsid w:val="00CA0B58"/>
    <w:rsid w:val="00CB2772"/>
    <w:rsid w:val="00CC034B"/>
    <w:rsid w:val="00CD3130"/>
    <w:rsid w:val="00CD3E50"/>
    <w:rsid w:val="00D01A1E"/>
    <w:rsid w:val="00D03BDE"/>
    <w:rsid w:val="00D068DC"/>
    <w:rsid w:val="00D15CF2"/>
    <w:rsid w:val="00D56E3B"/>
    <w:rsid w:val="00D63867"/>
    <w:rsid w:val="00D64FF3"/>
    <w:rsid w:val="00D6696B"/>
    <w:rsid w:val="00D76805"/>
    <w:rsid w:val="00D919C3"/>
    <w:rsid w:val="00DC5EE1"/>
    <w:rsid w:val="00E66DE1"/>
    <w:rsid w:val="00E82BF5"/>
    <w:rsid w:val="00E83F68"/>
    <w:rsid w:val="00E90012"/>
    <w:rsid w:val="00E9711D"/>
    <w:rsid w:val="00EC28A9"/>
    <w:rsid w:val="00EC2CCA"/>
    <w:rsid w:val="00ED26A8"/>
    <w:rsid w:val="00EE4C10"/>
    <w:rsid w:val="00F43E3E"/>
    <w:rsid w:val="00F72529"/>
    <w:rsid w:val="00FD326C"/>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3AC106A-02A4-442C-A17B-CD8E5970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D91"/>
    <w:pPr>
      <w:spacing w:after="160" w:line="276" w:lineRule="auto"/>
      <w:jc w:val="both"/>
    </w:pPr>
    <w:rPr>
      <w:rFonts w:ascii="Arial" w:hAnsi="Arial" w:cs="Arial"/>
      <w:color w:val="0D0D0D"/>
    </w:rPr>
  </w:style>
  <w:style w:type="paragraph" w:styleId="Heading1">
    <w:name w:val="heading 1"/>
    <w:basedOn w:val="Normal"/>
    <w:next w:val="Normal"/>
    <w:link w:val="Heading1Char"/>
    <w:uiPriority w:val="1"/>
    <w:qFormat/>
    <w:rsid w:val="00BD2391"/>
    <w:pPr>
      <w:keepNext/>
      <w:keepLines/>
      <w:pageBreakBefore/>
      <w:jc w:val="left"/>
      <w:outlineLvl w:val="0"/>
    </w:pPr>
    <w:rPr>
      <w:rFonts w:eastAsiaTheme="majorEastAsia"/>
      <w:bCs/>
      <w:sz w:val="52"/>
      <w:szCs w:val="52"/>
    </w:rPr>
  </w:style>
  <w:style w:type="paragraph" w:styleId="Heading2">
    <w:name w:val="heading 2"/>
    <w:basedOn w:val="Normal"/>
    <w:next w:val="Normal"/>
    <w:link w:val="Heading2Char"/>
    <w:uiPriority w:val="2"/>
    <w:qFormat/>
    <w:rsid w:val="005B5061"/>
    <w:pPr>
      <w:keepNext/>
      <w:keepLines/>
      <w:spacing w:before="360"/>
      <w:jc w:val="left"/>
      <w:outlineLvl w:val="1"/>
    </w:pPr>
    <w:rPr>
      <w:rFonts w:eastAsiaTheme="majorEastAsia"/>
      <w:bCs/>
      <w:color w:val="2172A1"/>
      <w:sz w:val="32"/>
      <w:szCs w:val="26"/>
    </w:rPr>
  </w:style>
  <w:style w:type="paragraph" w:styleId="Heading3">
    <w:name w:val="heading 3"/>
    <w:basedOn w:val="Normal"/>
    <w:next w:val="Normal"/>
    <w:link w:val="Heading3Char"/>
    <w:uiPriority w:val="3"/>
    <w:qFormat/>
    <w:rsid w:val="005B5061"/>
    <w:pPr>
      <w:keepNext/>
      <w:keepLines/>
      <w:spacing w:before="240"/>
      <w:jc w:val="left"/>
      <w:outlineLvl w:val="2"/>
    </w:pPr>
    <w:rPr>
      <w:rFonts w:eastAsiaTheme="majorEastAsia"/>
      <w:bCs/>
      <w:color w:val="2172A1"/>
      <w:sz w:val="24"/>
      <w:szCs w:val="32"/>
    </w:rPr>
  </w:style>
  <w:style w:type="paragraph" w:styleId="Heading4">
    <w:name w:val="heading 4"/>
    <w:basedOn w:val="Normal"/>
    <w:next w:val="Normal"/>
    <w:link w:val="Heading4Char"/>
    <w:uiPriority w:val="4"/>
    <w:qFormat/>
    <w:rsid w:val="00BD2391"/>
    <w:pPr>
      <w:keepNext/>
      <w:keepLines/>
      <w:spacing w:before="240"/>
      <w:jc w:val="left"/>
      <w:outlineLvl w:val="3"/>
    </w:pPr>
    <w:rPr>
      <w:rFonts w:eastAsiaTheme="majorEastAsia"/>
      <w:b/>
      <w:bCs/>
      <w:iCs/>
      <w:sz w:val="26"/>
      <w:szCs w:val="26"/>
    </w:rPr>
  </w:style>
  <w:style w:type="paragraph" w:styleId="Heading5">
    <w:name w:val="heading 5"/>
    <w:basedOn w:val="Normal"/>
    <w:next w:val="Normal"/>
    <w:link w:val="Heading5Char"/>
    <w:uiPriority w:val="5"/>
    <w:qFormat/>
    <w:rsid w:val="00BD2391"/>
    <w:pPr>
      <w:keepNext/>
      <w:keepLines/>
      <w:spacing w:before="240"/>
      <w:outlineLvl w:val="4"/>
    </w:pPr>
    <w:rPr>
      <w:rFonts w:eastAsiaTheme="majorEastAsia"/>
      <w:b/>
      <w:color w:val="DE482E"/>
    </w:rPr>
  </w:style>
  <w:style w:type="paragraph" w:styleId="Heading6">
    <w:name w:val="heading 6"/>
    <w:basedOn w:val="Normal"/>
    <w:next w:val="Normal"/>
    <w:link w:val="Heading6Char"/>
    <w:autoRedefine/>
    <w:uiPriority w:val="99"/>
    <w:qFormat/>
    <w:rsid w:val="00792092"/>
    <w:pPr>
      <w:keepNext/>
      <w:keepLines/>
      <w:spacing w:before="40" w:after="0"/>
      <w:outlineLvl w:val="5"/>
    </w:pPr>
    <w:rPr>
      <w:rFonts w:eastAsiaTheme="majorEastAsia" w:cstheme="majorBidi"/>
      <w:color w:val="auto"/>
      <w:sz w:val="20"/>
      <w:u w:val="single"/>
    </w:rPr>
  </w:style>
  <w:style w:type="paragraph" w:styleId="Heading7">
    <w:name w:val="heading 7"/>
    <w:basedOn w:val="Normal"/>
    <w:next w:val="Normal"/>
    <w:link w:val="Heading7Char"/>
    <w:uiPriority w:val="99"/>
    <w:unhideWhenUsed/>
    <w:qFormat/>
    <w:rsid w:val="00CB2772"/>
    <w:pPr>
      <w:keepNext/>
      <w:keepLines/>
      <w:spacing w:before="40" w:after="0"/>
      <w:outlineLvl w:val="6"/>
    </w:pPr>
    <w:rPr>
      <w:rFonts w:asciiTheme="majorHAnsi" w:eastAsiaTheme="majorEastAsia" w:hAnsiTheme="majorHAnsi" w:cstheme="majorBidi"/>
      <w:i/>
      <w:iCs/>
      <w:color w:val="7320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2391"/>
    <w:rPr>
      <w:rFonts w:ascii="Arial" w:eastAsiaTheme="majorEastAsia" w:hAnsi="Arial" w:cs="Arial"/>
      <w:bCs/>
      <w:color w:val="0D0D0D"/>
      <w:sz w:val="52"/>
      <w:szCs w:val="52"/>
    </w:rPr>
  </w:style>
  <w:style w:type="character" w:customStyle="1" w:styleId="Heading2Char">
    <w:name w:val="Heading 2 Char"/>
    <w:basedOn w:val="DefaultParagraphFont"/>
    <w:link w:val="Heading2"/>
    <w:uiPriority w:val="2"/>
    <w:rsid w:val="005B5061"/>
    <w:rPr>
      <w:rFonts w:ascii="Arial" w:eastAsiaTheme="majorEastAsia" w:hAnsi="Arial" w:cs="Arial"/>
      <w:bCs/>
      <w:color w:val="2172A1"/>
      <w:sz w:val="32"/>
      <w:szCs w:val="26"/>
    </w:rPr>
  </w:style>
  <w:style w:type="character" w:customStyle="1" w:styleId="Heading3Char">
    <w:name w:val="Heading 3 Char"/>
    <w:basedOn w:val="DefaultParagraphFont"/>
    <w:link w:val="Heading3"/>
    <w:uiPriority w:val="3"/>
    <w:rsid w:val="005B5061"/>
    <w:rPr>
      <w:rFonts w:ascii="Arial" w:eastAsiaTheme="majorEastAsia" w:hAnsi="Arial" w:cs="Arial"/>
      <w:bCs/>
      <w:color w:val="2172A1"/>
      <w:sz w:val="24"/>
      <w:szCs w:val="32"/>
    </w:rPr>
  </w:style>
  <w:style w:type="character" w:customStyle="1" w:styleId="Heading4Char">
    <w:name w:val="Heading 4 Char"/>
    <w:basedOn w:val="DefaultParagraphFont"/>
    <w:link w:val="Heading4"/>
    <w:uiPriority w:val="4"/>
    <w:rsid w:val="00BD2391"/>
    <w:rPr>
      <w:rFonts w:ascii="Arial" w:eastAsiaTheme="majorEastAsia" w:hAnsi="Arial" w:cs="Arial"/>
      <w:b/>
      <w:bCs/>
      <w:iCs/>
      <w:color w:val="0D0D0D"/>
      <w:sz w:val="26"/>
      <w:szCs w:val="26"/>
    </w:rPr>
  </w:style>
  <w:style w:type="paragraph" w:styleId="Title">
    <w:name w:val="Title"/>
    <w:basedOn w:val="Normal"/>
    <w:next w:val="Normal"/>
    <w:link w:val="TitleChar"/>
    <w:uiPriority w:val="33"/>
    <w:rsid w:val="009D1718"/>
    <w:pPr>
      <w:spacing w:before="840" w:after="0" w:line="240" w:lineRule="auto"/>
      <w:contextualSpacing/>
      <w:jc w:val="center"/>
    </w:pPr>
    <w:rPr>
      <w:rFonts w:eastAsiaTheme="majorEastAsia"/>
      <w:spacing w:val="24"/>
      <w:kern w:val="28"/>
      <w:sz w:val="72"/>
      <w:szCs w:val="52"/>
    </w:rPr>
  </w:style>
  <w:style w:type="character" w:customStyle="1" w:styleId="TitleChar">
    <w:name w:val="Title Char"/>
    <w:basedOn w:val="DefaultParagraphFont"/>
    <w:link w:val="Title"/>
    <w:uiPriority w:val="33"/>
    <w:rsid w:val="009D1718"/>
    <w:rPr>
      <w:rFonts w:ascii="Arial" w:eastAsiaTheme="majorEastAsia" w:hAnsi="Arial" w:cs="Arial"/>
      <w:color w:val="0D0D0D"/>
      <w:spacing w:val="24"/>
      <w:kern w:val="28"/>
      <w:sz w:val="72"/>
      <w:szCs w:val="52"/>
    </w:rPr>
  </w:style>
  <w:style w:type="paragraph" w:styleId="Header">
    <w:name w:val="header"/>
    <w:basedOn w:val="Normal"/>
    <w:link w:val="HeaderChar"/>
    <w:uiPriority w:val="99"/>
    <w:unhideWhenUsed/>
    <w:rsid w:val="007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2"/>
    <w:rPr>
      <w:rFonts w:ascii="Lato Light" w:hAnsi="Lato Light"/>
      <w:color w:val="0D0D0D"/>
    </w:rPr>
  </w:style>
  <w:style w:type="paragraph" w:styleId="Footer">
    <w:name w:val="footer"/>
    <w:basedOn w:val="Normal"/>
    <w:link w:val="FooterChar"/>
    <w:uiPriority w:val="37"/>
    <w:rsid w:val="00792092"/>
    <w:pPr>
      <w:tabs>
        <w:tab w:val="center" w:pos="4680"/>
        <w:tab w:val="right" w:pos="9360"/>
      </w:tabs>
      <w:spacing w:after="0" w:line="240" w:lineRule="auto"/>
      <w:jc w:val="right"/>
    </w:pPr>
    <w:rPr>
      <w:color w:val="595959"/>
      <w:sz w:val="20"/>
    </w:rPr>
  </w:style>
  <w:style w:type="character" w:customStyle="1" w:styleId="FooterChar">
    <w:name w:val="Footer Char"/>
    <w:basedOn w:val="DefaultParagraphFont"/>
    <w:link w:val="Footer"/>
    <w:uiPriority w:val="37"/>
    <w:rsid w:val="00792092"/>
    <w:rPr>
      <w:rFonts w:ascii="Lato Light" w:hAnsi="Lato Light"/>
      <w:color w:val="595959"/>
      <w:sz w:val="20"/>
    </w:rPr>
  </w:style>
  <w:style w:type="paragraph" w:customStyle="1" w:styleId="HeaderBar">
    <w:name w:val="Header Bar"/>
    <w:next w:val="Normal"/>
    <w:link w:val="HeaderBarChar"/>
    <w:uiPriority w:val="36"/>
    <w:rsid w:val="00ED26A8"/>
    <w:pPr>
      <w:spacing w:before="120" w:after="80" w:line="280" w:lineRule="exact"/>
      <w:jc w:val="right"/>
    </w:pPr>
    <w:rPr>
      <w:rFonts w:ascii="Arial" w:hAnsi="Arial" w:cs="Arial"/>
      <w:b/>
      <w:caps/>
      <w:noProof/>
      <w:color w:val="7F7F7F" w:themeColor="text1" w:themeTint="80"/>
      <w:sz w:val="20"/>
    </w:rPr>
  </w:style>
  <w:style w:type="paragraph" w:styleId="NoSpacing">
    <w:name w:val="No Spacing"/>
    <w:link w:val="NoSpacingChar"/>
    <w:uiPriority w:val="99"/>
    <w:qFormat/>
    <w:rsid w:val="00B35D91"/>
    <w:pPr>
      <w:spacing w:after="0" w:line="240" w:lineRule="auto"/>
      <w:jc w:val="both"/>
    </w:pPr>
    <w:rPr>
      <w:rFonts w:ascii="Arial" w:hAnsi="Arial"/>
    </w:rPr>
  </w:style>
  <w:style w:type="character" w:customStyle="1" w:styleId="HeaderBarChar">
    <w:name w:val="Header Bar Char"/>
    <w:basedOn w:val="DefaultParagraphFont"/>
    <w:link w:val="HeaderBar"/>
    <w:uiPriority w:val="36"/>
    <w:rsid w:val="00ED26A8"/>
    <w:rPr>
      <w:rFonts w:ascii="Arial" w:hAnsi="Arial" w:cs="Arial"/>
      <w:b/>
      <w:caps/>
      <w:noProof/>
      <w:color w:val="7F7F7F" w:themeColor="text1" w:themeTint="80"/>
      <w:sz w:val="20"/>
    </w:rPr>
  </w:style>
  <w:style w:type="table" w:styleId="TableGrid">
    <w:name w:val="Table Grid"/>
    <w:basedOn w:val="TableNormal"/>
    <w:uiPriority w:val="59"/>
    <w:rsid w:val="0079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
    <w:name w:val="Button"/>
    <w:uiPriority w:val="6"/>
    <w:qFormat/>
    <w:rsid w:val="00D01A1E"/>
    <w:rPr>
      <w:b/>
    </w:rPr>
  </w:style>
  <w:style w:type="character" w:customStyle="1" w:styleId="KeyboardKey">
    <w:name w:val="Keyboard Key"/>
    <w:uiPriority w:val="8"/>
    <w:qFormat/>
    <w:rsid w:val="00D01A1E"/>
    <w:rPr>
      <w:b/>
    </w:rPr>
  </w:style>
  <w:style w:type="character" w:customStyle="1" w:styleId="Definition-Inline">
    <w:name w:val="Definition - Inline"/>
    <w:uiPriority w:val="9"/>
    <w:qFormat/>
    <w:rsid w:val="00D01A1E"/>
    <w:rPr>
      <w:b/>
      <w:i/>
    </w:rPr>
  </w:style>
  <w:style w:type="paragraph" w:customStyle="1" w:styleId="Heading1-ExcludefromTOC">
    <w:name w:val="Heading 1 - Exclude from TOC"/>
    <w:basedOn w:val="Heading1"/>
    <w:next w:val="Normal"/>
    <w:link w:val="Heading1-ExcludefromTOCChar"/>
    <w:uiPriority w:val="34"/>
    <w:qFormat/>
    <w:rsid w:val="00792092"/>
  </w:style>
  <w:style w:type="paragraph" w:styleId="TOC2">
    <w:name w:val="toc 2"/>
    <w:basedOn w:val="Normal"/>
    <w:next w:val="Normal"/>
    <w:autoRedefine/>
    <w:uiPriority w:val="39"/>
    <w:unhideWhenUsed/>
    <w:rsid w:val="00792092"/>
    <w:pPr>
      <w:spacing w:after="40"/>
      <w:ind w:left="360"/>
    </w:pPr>
  </w:style>
  <w:style w:type="paragraph" w:customStyle="1" w:styleId="Definition-Glossary">
    <w:name w:val="Definition - Glossary"/>
    <w:basedOn w:val="Normal"/>
    <w:uiPriority w:val="13"/>
    <w:qFormat/>
    <w:rsid w:val="00792092"/>
    <w:pPr>
      <w:tabs>
        <w:tab w:val="left" w:pos="2340"/>
      </w:tabs>
      <w:spacing w:before="320" w:after="320"/>
      <w:ind w:left="2347" w:hanging="2347"/>
    </w:pPr>
  </w:style>
  <w:style w:type="character" w:customStyle="1" w:styleId="Heading1-ExcludefromTOCChar">
    <w:name w:val="Heading 1 - Exclude from TOC Char"/>
    <w:basedOn w:val="Heading1Char"/>
    <w:link w:val="Heading1-ExcludefromTOC"/>
    <w:uiPriority w:val="34"/>
    <w:rsid w:val="00792092"/>
    <w:rPr>
      <w:rFonts w:ascii="Lato" w:eastAsiaTheme="majorEastAsia" w:hAnsi="Lato" w:cstheme="majorBidi"/>
      <w:b w:val="0"/>
      <w:bCs/>
      <w:caps w:val="0"/>
      <w:color w:val="EF4135"/>
      <w:sz w:val="40"/>
      <w:szCs w:val="28"/>
    </w:rPr>
  </w:style>
  <w:style w:type="paragraph" w:customStyle="1" w:styleId="Definition-List-MultipleParagraphs-First">
    <w:name w:val="Definition - List - Multiple Paragraphs - First"/>
    <w:basedOn w:val="Definition-Glossary-MultipleParagraphs-First"/>
    <w:next w:val="Definition-List-MultipleParagraphs-Middle"/>
    <w:uiPriority w:val="24"/>
    <w:qFormat/>
    <w:rsid w:val="00792092"/>
    <w:pPr>
      <w:tabs>
        <w:tab w:val="clear" w:pos="2340"/>
        <w:tab w:val="left" w:pos="2880"/>
      </w:tabs>
      <w:spacing w:before="240" w:line="240" w:lineRule="exact"/>
      <w:ind w:left="2894"/>
    </w:pPr>
    <w:rPr>
      <w:sz w:val="20"/>
    </w:rPr>
  </w:style>
  <w:style w:type="paragraph" w:customStyle="1" w:styleId="Definition-Glossary-MultipleParagraphs-Middle">
    <w:name w:val="Definition - Glossary - Multiple Paragraphs - Middle"/>
    <w:basedOn w:val="Definition-Glossary"/>
    <w:next w:val="Definition-Glossary-MultipleParagraphs-Last"/>
    <w:uiPriority w:val="31"/>
    <w:qFormat/>
    <w:rsid w:val="00792092"/>
    <w:pPr>
      <w:spacing w:before="160" w:after="0"/>
      <w:ind w:firstLine="0"/>
    </w:pPr>
  </w:style>
  <w:style w:type="paragraph" w:customStyle="1" w:styleId="Definition-List-MultipleParagraphs-Middle">
    <w:name w:val="Definition - List - Multiple Paragraphs - Middle"/>
    <w:basedOn w:val="Definition-Glossary-MultipleParagraphs-Middle"/>
    <w:next w:val="Definition-List-MultipleParagraphs-Last"/>
    <w:uiPriority w:val="25"/>
    <w:qFormat/>
    <w:rsid w:val="00792092"/>
    <w:pPr>
      <w:tabs>
        <w:tab w:val="clear" w:pos="2340"/>
        <w:tab w:val="left" w:pos="2880"/>
      </w:tabs>
      <w:spacing w:before="80" w:line="240" w:lineRule="exact"/>
      <w:ind w:left="2880"/>
    </w:pPr>
    <w:rPr>
      <w:sz w:val="20"/>
      <w:szCs w:val="20"/>
    </w:rPr>
  </w:style>
  <w:style w:type="paragraph" w:customStyle="1" w:styleId="Definition-Glossary-MultipleParagraphs-First">
    <w:name w:val="Definition - Glossary - Multiple Paragraphs - First"/>
    <w:basedOn w:val="Definition-Glossary"/>
    <w:next w:val="Definition-Glossary-MultipleParagraphs-Middle"/>
    <w:uiPriority w:val="30"/>
    <w:qFormat/>
    <w:rsid w:val="00792092"/>
    <w:pPr>
      <w:spacing w:after="0"/>
    </w:pPr>
  </w:style>
  <w:style w:type="paragraph" w:customStyle="1" w:styleId="Definition-Glossary-MultipleParagraphs-Last">
    <w:name w:val="Definition - Glossary - Multiple Paragraphs - Last"/>
    <w:basedOn w:val="Definition-Glossary"/>
    <w:next w:val="Definition-Glossary"/>
    <w:uiPriority w:val="32"/>
    <w:qFormat/>
    <w:rsid w:val="00792092"/>
    <w:pPr>
      <w:spacing w:before="160"/>
      <w:ind w:firstLine="0"/>
    </w:pPr>
  </w:style>
  <w:style w:type="paragraph" w:customStyle="1" w:styleId="Definition-List">
    <w:name w:val="Definition - List"/>
    <w:basedOn w:val="Definition-Glossary"/>
    <w:uiPriority w:val="11"/>
    <w:qFormat/>
    <w:rsid w:val="00792092"/>
    <w:pPr>
      <w:tabs>
        <w:tab w:val="clear" w:pos="2340"/>
        <w:tab w:val="left" w:pos="2880"/>
      </w:tabs>
      <w:spacing w:before="240" w:after="240" w:line="240" w:lineRule="exact"/>
      <w:ind w:left="2894"/>
    </w:pPr>
    <w:rPr>
      <w:sz w:val="20"/>
      <w:szCs w:val="20"/>
    </w:rPr>
  </w:style>
  <w:style w:type="character" w:customStyle="1" w:styleId="Definition-DefinedTerm">
    <w:name w:val="Definition - Defined Term"/>
    <w:uiPriority w:val="14"/>
    <w:qFormat/>
    <w:rsid w:val="00EC2CCA"/>
    <w:rPr>
      <w:b/>
    </w:rPr>
  </w:style>
  <w:style w:type="paragraph" w:customStyle="1" w:styleId="Definition-List-MultipleParagraphs-Last">
    <w:name w:val="Definition - List - Multiple Paragraphs - Last"/>
    <w:basedOn w:val="Definition-Glossary-MultipleParagraphs-Last"/>
    <w:next w:val="Definition-List"/>
    <w:uiPriority w:val="26"/>
    <w:qFormat/>
    <w:rsid w:val="00792092"/>
    <w:pPr>
      <w:tabs>
        <w:tab w:val="clear" w:pos="2340"/>
        <w:tab w:val="left" w:pos="2880"/>
      </w:tabs>
      <w:spacing w:before="80" w:after="240" w:line="240" w:lineRule="exact"/>
      <w:ind w:left="2880"/>
    </w:pPr>
    <w:rPr>
      <w:sz w:val="20"/>
      <w:szCs w:val="20"/>
    </w:rPr>
  </w:style>
  <w:style w:type="paragraph" w:customStyle="1" w:styleId="Definition-List-Gray">
    <w:name w:val="Definition - List - Gray"/>
    <w:basedOn w:val="Definition-List"/>
    <w:uiPriority w:val="12"/>
    <w:qFormat/>
    <w:rsid w:val="00792092"/>
    <w:rPr>
      <w:color w:val="919191"/>
    </w:rPr>
  </w:style>
  <w:style w:type="paragraph" w:customStyle="1" w:styleId="Definition-List-Gray-MultipleParagraphs-Last">
    <w:name w:val="Definition - List - Gray - Multiple Paragraphs - Last"/>
    <w:basedOn w:val="Definition-List-MultipleParagraphs-Last"/>
    <w:next w:val="Definition-List-Gray"/>
    <w:uiPriority w:val="29"/>
    <w:qFormat/>
    <w:rsid w:val="00792092"/>
    <w:rPr>
      <w:color w:val="919191"/>
    </w:rPr>
  </w:style>
  <w:style w:type="paragraph" w:customStyle="1" w:styleId="Definition-List-Gray-MultipleParagraphs-Middle">
    <w:name w:val="Definition - List - Gray - Multiple Paragraphs - Middle"/>
    <w:basedOn w:val="Definition-List-MultipleParagraphs-Middle"/>
    <w:next w:val="Definition-List-Gray-MultipleParagraphs-Last"/>
    <w:uiPriority w:val="28"/>
    <w:qFormat/>
    <w:rsid w:val="00792092"/>
    <w:rPr>
      <w:color w:val="919191"/>
    </w:rPr>
  </w:style>
  <w:style w:type="paragraph" w:customStyle="1" w:styleId="Definition-List-Gray-MultipleParagraphs-First">
    <w:name w:val="Definition - List - Gray - Multiple Paragraphs - First"/>
    <w:basedOn w:val="Definition-List-MultipleParagraphs-First"/>
    <w:next w:val="Definition-List-Gray-MultipleParagraphs-Middle"/>
    <w:uiPriority w:val="27"/>
    <w:qFormat/>
    <w:rsid w:val="00792092"/>
    <w:rPr>
      <w:color w:val="919191"/>
    </w:rPr>
  </w:style>
  <w:style w:type="character" w:styleId="Emphasis">
    <w:name w:val="Emphasis"/>
    <w:uiPriority w:val="15"/>
    <w:qFormat/>
    <w:rsid w:val="00792092"/>
    <w:rPr>
      <w:i/>
      <w:iCs/>
    </w:rPr>
  </w:style>
  <w:style w:type="paragraph" w:styleId="TOC1">
    <w:name w:val="toc 1"/>
    <w:basedOn w:val="Normal"/>
    <w:next w:val="Normal"/>
    <w:autoRedefine/>
    <w:uiPriority w:val="39"/>
    <w:unhideWhenUsed/>
    <w:rsid w:val="00B35D91"/>
    <w:pPr>
      <w:tabs>
        <w:tab w:val="right" w:leader="dot" w:pos="10416"/>
      </w:tabs>
      <w:spacing w:before="240" w:after="40"/>
    </w:pPr>
    <w:rPr>
      <w:b/>
    </w:rPr>
  </w:style>
  <w:style w:type="paragraph" w:styleId="TOC3">
    <w:name w:val="toc 3"/>
    <w:basedOn w:val="Normal"/>
    <w:next w:val="Normal"/>
    <w:autoRedefine/>
    <w:uiPriority w:val="39"/>
    <w:unhideWhenUsed/>
    <w:rsid w:val="00792092"/>
    <w:pPr>
      <w:spacing w:after="40"/>
      <w:ind w:left="720"/>
    </w:pPr>
  </w:style>
  <w:style w:type="character" w:styleId="Hyperlink">
    <w:name w:val="Hyperlink"/>
    <w:basedOn w:val="DefaultParagraphFont"/>
    <w:uiPriority w:val="99"/>
    <w:rsid w:val="00792092"/>
    <w:rPr>
      <w:color w:val="2172A1" w:themeColor="hyperlink"/>
      <w:u w:val="single"/>
    </w:rPr>
  </w:style>
  <w:style w:type="paragraph" w:customStyle="1" w:styleId="Note-Information">
    <w:name w:val="Note - Information"/>
    <w:basedOn w:val="Normal"/>
    <w:next w:val="Normal"/>
    <w:uiPriority w:val="19"/>
    <w:qFormat/>
    <w:rsid w:val="00792092"/>
    <w:pPr>
      <w:pBdr>
        <w:top w:val="single" w:sz="12" w:space="4" w:color="8CDAE5"/>
        <w:left w:val="single" w:sz="12" w:space="4" w:color="8CDAE5"/>
        <w:bottom w:val="single" w:sz="12" w:space="4" w:color="8CDAE5"/>
        <w:right w:val="single" w:sz="12" w:space="4" w:color="8CDAE5"/>
      </w:pBdr>
      <w:shd w:val="clear" w:color="auto" w:fill="D8F3F6"/>
    </w:pPr>
  </w:style>
  <w:style w:type="paragraph" w:customStyle="1" w:styleId="Note-Hint">
    <w:name w:val="Note - Hint"/>
    <w:basedOn w:val="Note-Information"/>
    <w:next w:val="Normal"/>
    <w:uiPriority w:val="20"/>
    <w:qFormat/>
    <w:rsid w:val="00792092"/>
    <w:pPr>
      <w:pBdr>
        <w:top w:val="single" w:sz="12" w:space="4" w:color="FFEB95"/>
        <w:left w:val="single" w:sz="12" w:space="4" w:color="FFEB95"/>
        <w:bottom w:val="single" w:sz="12" w:space="4" w:color="FFEB95"/>
        <w:right w:val="single" w:sz="12" w:space="4" w:color="FFEB95"/>
      </w:pBdr>
      <w:shd w:val="clear" w:color="auto" w:fill="FFF8DB"/>
    </w:pPr>
  </w:style>
  <w:style w:type="paragraph" w:customStyle="1" w:styleId="Note-Warning">
    <w:name w:val="Note - Warning"/>
    <w:basedOn w:val="Note-Information"/>
    <w:next w:val="Normal"/>
    <w:uiPriority w:val="21"/>
    <w:qFormat/>
    <w:rsid w:val="00792092"/>
    <w:pPr>
      <w:pBdr>
        <w:top w:val="single" w:sz="12" w:space="4" w:color="FCCB87"/>
        <w:left w:val="single" w:sz="12" w:space="4" w:color="FCCB87"/>
        <w:bottom w:val="single" w:sz="12" w:space="4" w:color="FCCB87"/>
        <w:right w:val="single" w:sz="12" w:space="4" w:color="FCCB87"/>
      </w:pBdr>
      <w:shd w:val="clear" w:color="auto" w:fill="FEEDD7"/>
    </w:pPr>
  </w:style>
  <w:style w:type="paragraph" w:customStyle="1" w:styleId="Note-SevereWarning">
    <w:name w:val="Note - Severe Warning"/>
    <w:basedOn w:val="Note-Information"/>
    <w:next w:val="Normal"/>
    <w:uiPriority w:val="22"/>
    <w:qFormat/>
    <w:rsid w:val="00792092"/>
    <w:pPr>
      <w:pBdr>
        <w:top w:val="single" w:sz="12" w:space="4" w:color="F58C85"/>
        <w:left w:val="single" w:sz="12" w:space="4" w:color="F58C85"/>
        <w:bottom w:val="single" w:sz="12" w:space="4" w:color="F58C85"/>
        <w:right w:val="single" w:sz="12" w:space="4" w:color="F58C85"/>
      </w:pBdr>
      <w:shd w:val="clear" w:color="auto" w:fill="FBD8D6"/>
    </w:pPr>
  </w:style>
  <w:style w:type="paragraph" w:customStyle="1" w:styleId="Note-Example">
    <w:name w:val="Note - Example"/>
    <w:basedOn w:val="Note-Information"/>
    <w:next w:val="Normal"/>
    <w:uiPriority w:val="23"/>
    <w:qFormat/>
    <w:rsid w:val="00792092"/>
    <w:pPr>
      <w:pBdr>
        <w:top w:val="single" w:sz="12" w:space="4" w:color="82D88E"/>
        <w:left w:val="single" w:sz="12" w:space="4" w:color="82D88E"/>
        <w:bottom w:val="single" w:sz="12" w:space="4" w:color="82D88E"/>
        <w:right w:val="single" w:sz="12" w:space="4" w:color="82D88E"/>
      </w:pBdr>
      <w:shd w:val="clear" w:color="auto" w:fill="D5F2D9"/>
    </w:pPr>
  </w:style>
  <w:style w:type="paragraph" w:styleId="ListParagraph">
    <w:name w:val="List Paragraph"/>
    <w:basedOn w:val="Normal"/>
    <w:link w:val="ListParagraphChar"/>
    <w:uiPriority w:val="38"/>
    <w:qFormat/>
    <w:rsid w:val="00792092"/>
    <w:pPr>
      <w:ind w:left="720"/>
    </w:pPr>
  </w:style>
  <w:style w:type="paragraph" w:customStyle="1" w:styleId="Images">
    <w:name w:val="Images"/>
    <w:basedOn w:val="Normal"/>
    <w:link w:val="ImagesChar"/>
    <w:uiPriority w:val="16"/>
    <w:qFormat/>
    <w:rsid w:val="00792092"/>
    <w:pPr>
      <w:spacing w:before="320" w:after="240" w:line="240" w:lineRule="auto"/>
      <w:jc w:val="center"/>
    </w:pPr>
    <w:rPr>
      <w:color w:val="auto"/>
    </w:rPr>
  </w:style>
  <w:style w:type="paragraph" w:styleId="BalloonText">
    <w:name w:val="Balloon Text"/>
    <w:basedOn w:val="Normal"/>
    <w:link w:val="BalloonTextChar"/>
    <w:uiPriority w:val="99"/>
    <w:semiHidden/>
    <w:unhideWhenUsed/>
    <w:rsid w:val="0079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92"/>
    <w:rPr>
      <w:rFonts w:ascii="Tahoma" w:hAnsi="Tahoma" w:cs="Tahoma"/>
      <w:color w:val="0D0D0D"/>
      <w:sz w:val="16"/>
      <w:szCs w:val="16"/>
    </w:rPr>
  </w:style>
  <w:style w:type="paragraph" w:customStyle="1" w:styleId="Images-AboveHeadings">
    <w:name w:val="Images - Above Headings"/>
    <w:basedOn w:val="Images"/>
    <w:next w:val="Normal"/>
    <w:uiPriority w:val="17"/>
    <w:qFormat/>
    <w:rsid w:val="00792092"/>
    <w:pPr>
      <w:spacing w:after="320"/>
    </w:pPr>
  </w:style>
  <w:style w:type="paragraph" w:customStyle="1" w:styleId="DefinitionListHeading">
    <w:name w:val="Definition List Heading"/>
    <w:basedOn w:val="Normal"/>
    <w:next w:val="Definition-List"/>
    <w:uiPriority w:val="10"/>
    <w:qFormat/>
    <w:rsid w:val="00EC2CCA"/>
    <w:pPr>
      <w:keepNext/>
    </w:pPr>
  </w:style>
  <w:style w:type="character" w:customStyle="1" w:styleId="KeyTerm">
    <w:name w:val="Key Term"/>
    <w:uiPriority w:val="7"/>
    <w:qFormat/>
    <w:rsid w:val="00D01A1E"/>
    <w:rPr>
      <w:b/>
      <w:i/>
    </w:rPr>
  </w:style>
  <w:style w:type="character" w:customStyle="1" w:styleId="CrossReference">
    <w:name w:val="Cross Reference"/>
    <w:basedOn w:val="DefaultParagraphFont"/>
    <w:uiPriority w:val="35"/>
    <w:rsid w:val="00792092"/>
    <w:rPr>
      <w:color w:val="0000FF"/>
      <w:u w:val="single"/>
    </w:rPr>
  </w:style>
  <w:style w:type="paragraph" w:customStyle="1" w:styleId="Images-DefinitionList">
    <w:name w:val="Images - Definition List"/>
    <w:basedOn w:val="Images"/>
    <w:next w:val="Normal"/>
    <w:uiPriority w:val="18"/>
    <w:qFormat/>
    <w:rsid w:val="00792092"/>
    <w:pPr>
      <w:ind w:left="2880"/>
      <w:jc w:val="left"/>
    </w:pPr>
  </w:style>
  <w:style w:type="character" w:customStyle="1" w:styleId="Heading5Char">
    <w:name w:val="Heading 5 Char"/>
    <w:basedOn w:val="DefaultParagraphFont"/>
    <w:link w:val="Heading5"/>
    <w:uiPriority w:val="5"/>
    <w:rsid w:val="00B35D91"/>
    <w:rPr>
      <w:rFonts w:ascii="Arial" w:eastAsiaTheme="majorEastAsia" w:hAnsi="Arial" w:cs="Arial"/>
      <w:b/>
      <w:color w:val="DE482E"/>
    </w:rPr>
  </w:style>
  <w:style w:type="character" w:customStyle="1" w:styleId="ImagesChar">
    <w:name w:val="Images Char"/>
    <w:basedOn w:val="DefaultParagraphFont"/>
    <w:link w:val="Images"/>
    <w:uiPriority w:val="16"/>
    <w:rsid w:val="00792092"/>
    <w:rPr>
      <w:rFonts w:ascii="Lato Light" w:hAnsi="Lato Light"/>
    </w:rPr>
  </w:style>
  <w:style w:type="paragraph" w:customStyle="1" w:styleId="NumberedList">
    <w:name w:val="Numbered List"/>
    <w:basedOn w:val="ListParagraph"/>
    <w:link w:val="NumberedListChar"/>
    <w:uiPriority w:val="36"/>
    <w:qFormat/>
    <w:rsid w:val="00792092"/>
    <w:pPr>
      <w:numPr>
        <w:numId w:val="22"/>
      </w:numPr>
      <w:tabs>
        <w:tab w:val="left" w:pos="720"/>
      </w:tabs>
      <w:spacing w:after="80"/>
    </w:pPr>
  </w:style>
  <w:style w:type="character" w:customStyle="1" w:styleId="NumberedListChar">
    <w:name w:val="Numbered List Char"/>
    <w:basedOn w:val="DefaultParagraphFont"/>
    <w:link w:val="NumberedList"/>
    <w:uiPriority w:val="36"/>
    <w:rsid w:val="00792092"/>
    <w:rPr>
      <w:rFonts w:ascii="Lato Light" w:hAnsi="Lato Light"/>
      <w:color w:val="0D0D0D"/>
    </w:rPr>
  </w:style>
  <w:style w:type="paragraph" w:customStyle="1" w:styleId="NumberedDefinitionList">
    <w:name w:val="Numbered Definition List"/>
    <w:basedOn w:val="Definition-List"/>
    <w:link w:val="NumberedDefinitionListChar"/>
    <w:uiPriority w:val="37"/>
    <w:qFormat/>
    <w:rsid w:val="00792092"/>
    <w:pPr>
      <w:numPr>
        <w:numId w:val="23"/>
      </w:numPr>
      <w:tabs>
        <w:tab w:val="clear" w:pos="2880"/>
        <w:tab w:val="left" w:pos="720"/>
      </w:tabs>
    </w:pPr>
  </w:style>
  <w:style w:type="character" w:customStyle="1" w:styleId="NumberedDefinitionListChar">
    <w:name w:val="Numbered Definition List Char"/>
    <w:basedOn w:val="ListParagraphChar"/>
    <w:link w:val="NumberedDefinitionList"/>
    <w:uiPriority w:val="37"/>
    <w:rsid w:val="00792092"/>
    <w:rPr>
      <w:rFonts w:ascii="Lato Light" w:hAnsi="Lato Light"/>
      <w:color w:val="0D0D0D"/>
      <w:sz w:val="20"/>
      <w:szCs w:val="20"/>
    </w:rPr>
  </w:style>
  <w:style w:type="table" w:customStyle="1" w:styleId="PlainTable31">
    <w:name w:val="Plain Table 31"/>
    <w:basedOn w:val="TableNormal"/>
    <w:uiPriority w:val="43"/>
    <w:rsid w:val="00792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rsid w:val="00792092"/>
    <w:pPr>
      <w:spacing w:after="100"/>
      <w:ind w:left="660"/>
      <w:jc w:val="left"/>
    </w:pPr>
    <w:rPr>
      <w:rFonts w:asciiTheme="minorHAnsi" w:eastAsiaTheme="minorEastAsia" w:hAnsiTheme="minorHAnsi"/>
    </w:rPr>
  </w:style>
  <w:style w:type="paragraph" w:styleId="TOC5">
    <w:name w:val="toc 5"/>
    <w:basedOn w:val="Normal"/>
    <w:next w:val="Normal"/>
    <w:autoRedefine/>
    <w:uiPriority w:val="39"/>
    <w:rsid w:val="00792092"/>
    <w:pPr>
      <w:spacing w:after="100"/>
      <w:ind w:left="880"/>
      <w:jc w:val="left"/>
    </w:pPr>
    <w:rPr>
      <w:rFonts w:asciiTheme="minorHAnsi" w:eastAsiaTheme="minorEastAsia" w:hAnsiTheme="minorHAnsi"/>
    </w:rPr>
  </w:style>
  <w:style w:type="paragraph" w:styleId="TOC6">
    <w:name w:val="toc 6"/>
    <w:basedOn w:val="Normal"/>
    <w:next w:val="Normal"/>
    <w:autoRedefine/>
    <w:uiPriority w:val="39"/>
    <w:rsid w:val="00792092"/>
    <w:pPr>
      <w:spacing w:after="100"/>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792092"/>
    <w:pPr>
      <w:spacing w:after="100"/>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792092"/>
    <w:pPr>
      <w:spacing w:after="100"/>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792092"/>
    <w:pPr>
      <w:spacing w:after="100"/>
      <w:ind w:left="1760"/>
      <w:jc w:val="left"/>
    </w:pPr>
    <w:rPr>
      <w:rFonts w:asciiTheme="minorHAnsi" w:eastAsiaTheme="minorEastAsia" w:hAnsiTheme="minorHAnsi"/>
    </w:rPr>
  </w:style>
  <w:style w:type="paragraph" w:styleId="CommentText">
    <w:name w:val="annotation text"/>
    <w:basedOn w:val="Normal"/>
    <w:link w:val="CommentTextChar"/>
    <w:uiPriority w:val="99"/>
    <w:semiHidden/>
    <w:unhideWhenUsed/>
    <w:rsid w:val="00792092"/>
    <w:pPr>
      <w:spacing w:line="240" w:lineRule="auto"/>
    </w:pPr>
    <w:rPr>
      <w:sz w:val="20"/>
      <w:szCs w:val="20"/>
    </w:rPr>
  </w:style>
  <w:style w:type="character" w:customStyle="1" w:styleId="CommentTextChar">
    <w:name w:val="Comment Text Char"/>
    <w:basedOn w:val="DefaultParagraphFont"/>
    <w:link w:val="CommentText"/>
    <w:uiPriority w:val="99"/>
    <w:semiHidden/>
    <w:rsid w:val="00792092"/>
    <w:rPr>
      <w:rFonts w:ascii="Lato Light" w:hAnsi="Lato Light"/>
      <w:color w:val="0D0D0D"/>
      <w:sz w:val="20"/>
      <w:szCs w:val="20"/>
    </w:rPr>
  </w:style>
  <w:style w:type="character" w:styleId="CommentReference">
    <w:name w:val="annotation reference"/>
    <w:basedOn w:val="DefaultParagraphFont"/>
    <w:uiPriority w:val="99"/>
    <w:semiHidden/>
    <w:unhideWhenUsed/>
    <w:rsid w:val="00792092"/>
    <w:rPr>
      <w:sz w:val="16"/>
      <w:szCs w:val="16"/>
    </w:rPr>
  </w:style>
  <w:style w:type="character" w:styleId="FollowedHyperlink">
    <w:name w:val="FollowedHyperlink"/>
    <w:basedOn w:val="DefaultParagraphFont"/>
    <w:uiPriority w:val="99"/>
    <w:semiHidden/>
    <w:unhideWhenUsed/>
    <w:rsid w:val="0079209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2092"/>
    <w:rPr>
      <w:b/>
      <w:bCs/>
    </w:rPr>
  </w:style>
  <w:style w:type="character" w:customStyle="1" w:styleId="CommentSubjectChar">
    <w:name w:val="Comment Subject Char"/>
    <w:basedOn w:val="CommentTextChar"/>
    <w:link w:val="CommentSubject"/>
    <w:uiPriority w:val="99"/>
    <w:semiHidden/>
    <w:rsid w:val="00792092"/>
    <w:rPr>
      <w:rFonts w:ascii="Lato Light" w:hAnsi="Lato Light"/>
      <w:b/>
      <w:bCs/>
      <w:color w:val="0D0D0D"/>
      <w:sz w:val="20"/>
      <w:szCs w:val="20"/>
    </w:rPr>
  </w:style>
  <w:style w:type="character" w:customStyle="1" w:styleId="NoSpacingChar">
    <w:name w:val="No Spacing Char"/>
    <w:basedOn w:val="DefaultParagraphFont"/>
    <w:link w:val="NoSpacing"/>
    <w:uiPriority w:val="99"/>
    <w:rsid w:val="00B35D91"/>
    <w:rPr>
      <w:rFonts w:ascii="Arial" w:hAnsi="Arial"/>
    </w:rPr>
  </w:style>
  <w:style w:type="character" w:customStyle="1" w:styleId="ListParagraphChar">
    <w:name w:val="List Paragraph Char"/>
    <w:basedOn w:val="DefaultParagraphFont"/>
    <w:link w:val="ListParagraph"/>
    <w:uiPriority w:val="38"/>
    <w:rsid w:val="00792092"/>
    <w:rPr>
      <w:rFonts w:ascii="Lato Light" w:hAnsi="Lato Light"/>
      <w:color w:val="0D0D0D"/>
    </w:rPr>
  </w:style>
  <w:style w:type="character" w:customStyle="1" w:styleId="Heading6Char">
    <w:name w:val="Heading 6 Char"/>
    <w:basedOn w:val="DefaultParagraphFont"/>
    <w:link w:val="Heading6"/>
    <w:uiPriority w:val="99"/>
    <w:rsid w:val="00792092"/>
    <w:rPr>
      <w:rFonts w:ascii="Lato Light" w:eastAsiaTheme="majorEastAsia" w:hAnsi="Lato Light" w:cstheme="majorBidi"/>
      <w:sz w:val="20"/>
      <w:u w:val="single"/>
    </w:rPr>
  </w:style>
  <w:style w:type="character" w:customStyle="1" w:styleId="Heading7Char">
    <w:name w:val="Heading 7 Char"/>
    <w:basedOn w:val="DefaultParagraphFont"/>
    <w:link w:val="Heading7"/>
    <w:uiPriority w:val="99"/>
    <w:rsid w:val="00CB2772"/>
    <w:rPr>
      <w:rFonts w:asciiTheme="majorHAnsi" w:eastAsiaTheme="majorEastAsia" w:hAnsiTheme="majorHAnsi" w:cstheme="majorBidi"/>
      <w:i/>
      <w:iCs/>
      <w:color w:val="732012" w:themeColor="accent1" w:themeShade="7F"/>
    </w:rPr>
  </w:style>
  <w:style w:type="paragraph" w:styleId="Subtitle">
    <w:name w:val="Subtitle"/>
    <w:basedOn w:val="Normal"/>
    <w:next w:val="Normal"/>
    <w:link w:val="SubtitleChar"/>
    <w:uiPriority w:val="99"/>
    <w:rsid w:val="00950DC9"/>
    <w:pPr>
      <w:numPr>
        <w:ilvl w:val="1"/>
      </w:numPr>
      <w:spacing w:before="240"/>
      <w:jc w:val="center"/>
    </w:pPr>
    <w:rPr>
      <w:rFonts w:eastAsiaTheme="minorEastAsia"/>
      <w:b/>
      <w:caps/>
      <w:color w:val="7F7F7F" w:themeColor="text1" w:themeTint="80"/>
      <w:sz w:val="36"/>
    </w:rPr>
  </w:style>
  <w:style w:type="character" w:customStyle="1" w:styleId="SubtitleChar">
    <w:name w:val="Subtitle Char"/>
    <w:basedOn w:val="DefaultParagraphFont"/>
    <w:link w:val="Subtitle"/>
    <w:uiPriority w:val="99"/>
    <w:rsid w:val="00950DC9"/>
    <w:rPr>
      <w:rFonts w:ascii="Arial" w:eastAsiaTheme="minorEastAsia" w:hAnsi="Arial" w:cs="Arial"/>
      <w:b/>
      <w:caps/>
      <w:color w:val="7F7F7F" w:themeColor="text1" w:themeTint="80"/>
      <w:sz w:val="36"/>
    </w:rPr>
  </w:style>
  <w:style w:type="character" w:styleId="UnresolvedMention">
    <w:name w:val="Unresolved Mention"/>
    <w:basedOn w:val="DefaultParagraphFont"/>
    <w:uiPriority w:val="99"/>
    <w:semiHidden/>
    <w:unhideWhenUsed/>
    <w:rsid w:val="005B5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6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Katie\8.1%20%20Manager%20Guide%20Updates\Kronos%20Documentation%20Template.dotx" TargetMode="External"/></Relationships>
</file>

<file path=word/theme/theme1.xml><?xml version="1.0" encoding="utf-8"?>
<a:theme xmlns:a="http://schemas.openxmlformats.org/drawingml/2006/main" name="Office Theme">
  <a:themeElements>
    <a:clrScheme name="Kronos">
      <a:dk1>
        <a:sysClr val="windowText" lastClr="000000"/>
      </a:dk1>
      <a:lt1>
        <a:sysClr val="window" lastClr="FFFFFF"/>
      </a:lt1>
      <a:dk2>
        <a:srgbClr val="7F7F7F"/>
      </a:dk2>
      <a:lt2>
        <a:srgbClr val="D8D8D8"/>
      </a:lt2>
      <a:accent1>
        <a:srgbClr val="DE482E"/>
      </a:accent1>
      <a:accent2>
        <a:srgbClr val="2172A1"/>
      </a:accent2>
      <a:accent3>
        <a:srgbClr val="F9B730"/>
      </a:accent3>
      <a:accent4>
        <a:srgbClr val="5ABEC1"/>
      </a:accent4>
      <a:accent5>
        <a:srgbClr val="39B54A"/>
      </a:accent5>
      <a:accent6>
        <a:srgbClr val="133D8D"/>
      </a:accent6>
      <a:hlink>
        <a:srgbClr val="2172A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D531E-A687-4EC4-A832-02CF0227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Kronos Documentation Template</Template>
  <TotalTime>68</TotalTime>
  <Pages>7</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 Powers</dc:creator>
  <cp:lastModifiedBy>Katherine R. Powers</cp:lastModifiedBy>
  <cp:revision>11</cp:revision>
  <dcterms:created xsi:type="dcterms:W3CDTF">2019-10-01T18:15:00Z</dcterms:created>
  <dcterms:modified xsi:type="dcterms:W3CDTF">2019-10-03T18:34:00Z</dcterms:modified>
</cp:coreProperties>
</file>